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27" w:rsidRPr="0082687F" w:rsidRDefault="00B1114E" w:rsidP="0082687F">
      <w:pPr>
        <w:spacing w:after="0"/>
        <w:jc w:val="center"/>
        <w:rPr>
          <w:rFonts w:ascii="TeXGyreAdventor" w:hAnsi="TeXGyreAdventor"/>
          <w:b/>
          <w:u w:val="single"/>
        </w:rPr>
      </w:pPr>
      <w:r w:rsidRPr="0082687F">
        <w:rPr>
          <w:rFonts w:ascii="TeXGyreAdventor" w:hAnsi="TeXGyreAdventor"/>
          <w:b/>
          <w:u w:val="single"/>
        </w:rPr>
        <w:t>Smarties Material 25</w:t>
      </w:r>
      <w:r w:rsidRPr="0082687F">
        <w:rPr>
          <w:rFonts w:ascii="TeXGyreAdventor" w:hAnsi="TeXGyreAdventor"/>
          <w:b/>
          <w:u w:val="single"/>
          <w:vertAlign w:val="superscript"/>
        </w:rPr>
        <w:t>th</w:t>
      </w:r>
      <w:r w:rsidRPr="0082687F">
        <w:rPr>
          <w:rFonts w:ascii="TeXGyreAdventor" w:hAnsi="TeXGyreAdventor"/>
          <w:b/>
          <w:u w:val="single"/>
        </w:rPr>
        <w:t xml:space="preserve"> November 2018</w:t>
      </w:r>
    </w:p>
    <w:p w:rsidR="00B1114E" w:rsidRPr="0082687F" w:rsidRDefault="00B1114E" w:rsidP="0082687F">
      <w:pPr>
        <w:spacing w:after="0"/>
        <w:jc w:val="center"/>
        <w:rPr>
          <w:rFonts w:ascii="TeXGyreAdventor" w:hAnsi="TeXGyreAdventor"/>
          <w:b/>
          <w:u w:val="single"/>
        </w:rPr>
      </w:pPr>
      <w:r w:rsidRPr="0082687F">
        <w:rPr>
          <w:rFonts w:ascii="TeXGyreAdventor" w:hAnsi="TeXGyreAdventor"/>
          <w:b/>
          <w:u w:val="single"/>
        </w:rPr>
        <w:t>Priceless- seeing the worth of others</w:t>
      </w:r>
    </w:p>
    <w:p w:rsidR="00B1114E" w:rsidRPr="0082687F" w:rsidRDefault="00D72DE3" w:rsidP="0082687F">
      <w:pPr>
        <w:spacing w:after="0"/>
        <w:rPr>
          <w:rFonts w:ascii="TeXGyreAdventor" w:hAnsi="TeXGyreAdventor"/>
          <w:b/>
        </w:rPr>
      </w:pPr>
      <w:r w:rsidRPr="0082687F">
        <w:rPr>
          <w:rFonts w:ascii="TeXGyreAdventor" w:hAnsi="TeXGyreAdventor"/>
          <w:b/>
        </w:rPr>
        <w:t xml:space="preserve">Intro (3 </w:t>
      </w:r>
      <w:proofErr w:type="spellStart"/>
      <w:r w:rsidRPr="0082687F">
        <w:rPr>
          <w:rFonts w:ascii="TeXGyreAdventor" w:hAnsi="TeXGyreAdventor"/>
          <w:b/>
        </w:rPr>
        <w:t>mins</w:t>
      </w:r>
      <w:proofErr w:type="spellEnd"/>
      <w:r w:rsidRPr="0082687F">
        <w:rPr>
          <w:rFonts w:ascii="TeXGyreAdventor" w:hAnsi="TeXGyreAdventor"/>
          <w:b/>
        </w:rPr>
        <w:t>)</w:t>
      </w:r>
    </w:p>
    <w:p w:rsidR="00D72DE3" w:rsidRPr="0082687F" w:rsidRDefault="00D72DE3" w:rsidP="0082687F">
      <w:pPr>
        <w:spacing w:after="0"/>
        <w:rPr>
          <w:rFonts w:ascii="TeXGyreAdventor" w:hAnsi="TeXGyreAdventor"/>
        </w:rPr>
      </w:pPr>
      <w:r w:rsidRPr="0082687F">
        <w:rPr>
          <w:rFonts w:ascii="TeXGyreAdventor" w:hAnsi="TeXGyreAdventor"/>
        </w:rPr>
        <w:t>Have a bowl of mud ready</w:t>
      </w:r>
    </w:p>
    <w:p w:rsidR="00D72DE3" w:rsidRPr="0082687F" w:rsidRDefault="00D72DE3" w:rsidP="0082687F">
      <w:pPr>
        <w:spacing w:after="0"/>
        <w:rPr>
          <w:rFonts w:ascii="TeXGyreAdventor" w:hAnsi="TeXGyreAdventor"/>
        </w:rPr>
      </w:pPr>
      <w:r w:rsidRPr="0082687F">
        <w:rPr>
          <w:rFonts w:ascii="TeXGyreAdventor" w:hAnsi="TeXGyreAdventor"/>
        </w:rPr>
        <w:t xml:space="preserve">Hold up a </w:t>
      </w:r>
      <w:r w:rsidR="00CE35D6" w:rsidRPr="0082687F">
        <w:rPr>
          <w:rFonts w:ascii="TeXGyreAdventor" w:hAnsi="TeXGyreAdventor"/>
        </w:rPr>
        <w:t xml:space="preserve">£ </w:t>
      </w:r>
      <w:r w:rsidRPr="0082687F">
        <w:rPr>
          <w:rFonts w:ascii="TeXGyreAdventor" w:hAnsi="TeXGyreAdventor"/>
        </w:rPr>
        <w:t>note (£5/£10/£20)- the newer it is the better. How much is this worth? What could you buy with this money?</w:t>
      </w:r>
    </w:p>
    <w:p w:rsidR="00D72DE3" w:rsidRPr="0082687F" w:rsidRDefault="00D72DE3" w:rsidP="0082687F">
      <w:pPr>
        <w:spacing w:after="0"/>
        <w:rPr>
          <w:rFonts w:ascii="TeXGyreAdventor" w:hAnsi="TeXGyreAdventor"/>
        </w:rPr>
      </w:pPr>
      <w:r w:rsidRPr="0082687F">
        <w:rPr>
          <w:rFonts w:ascii="TeXGyreAdventor" w:hAnsi="TeXGyreAdventor"/>
        </w:rPr>
        <w:t>Then scrunch it up so it is all creased? Now how much is it worth? (the same!)</w:t>
      </w:r>
    </w:p>
    <w:p w:rsidR="00D72DE3" w:rsidRPr="0082687F" w:rsidRDefault="00D72DE3" w:rsidP="0082687F">
      <w:pPr>
        <w:spacing w:after="0"/>
        <w:rPr>
          <w:rFonts w:ascii="TeXGyreAdventor" w:hAnsi="TeXGyreAdventor"/>
        </w:rPr>
      </w:pPr>
      <w:r w:rsidRPr="0082687F">
        <w:rPr>
          <w:rFonts w:ascii="TeXGyreAdventor" w:hAnsi="TeXGyreAdventor"/>
        </w:rPr>
        <w:t>Then put it on the floor and stamp on it. Now how much?</w:t>
      </w:r>
    </w:p>
    <w:p w:rsidR="00D72DE3" w:rsidRPr="0082687F" w:rsidRDefault="00D72DE3" w:rsidP="0082687F">
      <w:pPr>
        <w:spacing w:after="0"/>
        <w:rPr>
          <w:rFonts w:ascii="TeXGyreAdventor" w:hAnsi="TeXGyreAdventor"/>
        </w:rPr>
      </w:pPr>
      <w:r w:rsidRPr="0082687F">
        <w:rPr>
          <w:rFonts w:ascii="TeXGyreAdventor" w:hAnsi="TeXGyreAdventor"/>
        </w:rPr>
        <w:t>Then put it in the mud and rub it in so it is all dirty. Now how much is it worth? Still the same?!</w:t>
      </w:r>
    </w:p>
    <w:p w:rsidR="00D72DE3" w:rsidRDefault="00D72DE3" w:rsidP="0082687F">
      <w:pPr>
        <w:spacing w:after="0"/>
        <w:rPr>
          <w:rFonts w:ascii="TeXGyreAdventor" w:hAnsi="TeXGyreAdventor"/>
        </w:rPr>
      </w:pPr>
      <w:r w:rsidRPr="0082687F">
        <w:rPr>
          <w:rFonts w:ascii="TeXGyreAdventor" w:hAnsi="TeXGyreAdventor"/>
        </w:rPr>
        <w:t xml:space="preserve">It doesn’t matter what happens to this </w:t>
      </w:r>
      <w:r w:rsidRPr="0082687F">
        <w:rPr>
          <w:rFonts w:ascii="TeXGyreAdventor" w:hAnsi="TeXGyreAdventor"/>
          <w:i/>
          <w:iCs/>
        </w:rPr>
        <w:t>(£20)</w:t>
      </w:r>
      <w:r w:rsidRPr="0082687F">
        <w:rPr>
          <w:rFonts w:ascii="TeXGyreAdventor" w:hAnsi="TeXGyreAdventor"/>
        </w:rPr>
        <w:t>: we’d all still want it because its value doesn’t change whatever happens to it. It’s the same with us; we are still valuable to God, no matter what happens to us in life.</w:t>
      </w:r>
    </w:p>
    <w:p w:rsidR="0082687F" w:rsidRPr="0082687F" w:rsidRDefault="0082687F" w:rsidP="0082687F">
      <w:pPr>
        <w:spacing w:after="0"/>
        <w:rPr>
          <w:rFonts w:ascii="TeXGyreAdventor" w:hAnsi="TeXGyreAdventor"/>
        </w:rPr>
      </w:pPr>
    </w:p>
    <w:p w:rsidR="00D72DE3" w:rsidRPr="0082687F" w:rsidRDefault="00D72DE3" w:rsidP="0082687F">
      <w:pPr>
        <w:spacing w:after="0"/>
        <w:rPr>
          <w:rFonts w:ascii="TeXGyreAdventor" w:hAnsi="TeXGyreAdventor"/>
          <w:b/>
        </w:rPr>
      </w:pPr>
      <w:r w:rsidRPr="0082687F">
        <w:rPr>
          <w:rFonts w:ascii="TeXGyreAdventor" w:hAnsi="TeXGyreAdventor"/>
          <w:b/>
        </w:rPr>
        <w:t>Teaching</w:t>
      </w:r>
      <w:r w:rsidR="0082687F">
        <w:rPr>
          <w:rFonts w:ascii="TeXGyreAdventor" w:hAnsi="TeXGyreAdventor"/>
          <w:b/>
        </w:rPr>
        <w:t xml:space="preserve"> 12-15 </w:t>
      </w:r>
      <w:proofErr w:type="spellStart"/>
      <w:r w:rsidR="0082687F">
        <w:rPr>
          <w:rFonts w:ascii="TeXGyreAdventor" w:hAnsi="TeXGyreAdventor"/>
          <w:b/>
        </w:rPr>
        <w:t>mins</w:t>
      </w:r>
      <w:proofErr w:type="spellEnd"/>
    </w:p>
    <w:p w:rsidR="00D72DE3" w:rsidRDefault="00D72DE3" w:rsidP="0082687F">
      <w:pPr>
        <w:spacing w:after="0"/>
        <w:rPr>
          <w:rFonts w:ascii="TeXGyreAdventor" w:hAnsi="TeXGyreAdventor"/>
        </w:rPr>
      </w:pPr>
      <w:r w:rsidRPr="0082687F">
        <w:rPr>
          <w:rFonts w:ascii="TeXGyreAdventor" w:hAnsi="TeXGyreAdventor"/>
        </w:rPr>
        <w:t>Read Numbers 12 and get three children to act it out as you read it.</w:t>
      </w:r>
    </w:p>
    <w:p w:rsidR="0082687F" w:rsidRPr="0082687F" w:rsidRDefault="0082687F" w:rsidP="0082687F">
      <w:pPr>
        <w:spacing w:after="0"/>
        <w:rPr>
          <w:rFonts w:ascii="TeXGyreAdventor" w:hAnsi="TeXGyreAdventor"/>
        </w:rPr>
      </w:pPr>
    </w:p>
    <w:p w:rsidR="00BD1440" w:rsidRPr="0082687F" w:rsidRDefault="00BD1440" w:rsidP="0082687F">
      <w:pPr>
        <w:spacing w:after="0"/>
        <w:rPr>
          <w:rFonts w:ascii="TeXGyreAdventor" w:hAnsi="TeXGyreAdventor"/>
        </w:rPr>
      </w:pPr>
      <w:r w:rsidRPr="0082687F">
        <w:rPr>
          <w:rFonts w:ascii="TeXGyreAdventor" w:hAnsi="TeXGyreAdventor"/>
        </w:rPr>
        <w:t xml:space="preserve">Sometimes we may think that we are better and more important than other people and that God might love us more. It’s important for us to remember that everyone around us are also precious to God: they are as precious to God as we are. In His eyes they are worth just as much as you are. They are priceless. Miriam and Aaron forgot that Moses was precious to God. He was God’s friend and God wanted them to treat him that way. That meant not talking behind his back. It meant not saying nasty things about him. It meant treating him nicely when they saw him. It meant remembering how God saw Moses, not thinking about how the situation made them feel. </w:t>
      </w:r>
    </w:p>
    <w:p w:rsidR="00BD1440" w:rsidRPr="0082687F" w:rsidRDefault="00BD1440" w:rsidP="0082687F">
      <w:pPr>
        <w:spacing w:after="0"/>
        <w:rPr>
          <w:rFonts w:ascii="TeXGyreAdventor" w:hAnsi="TeXGyreAdventor"/>
        </w:rPr>
      </w:pPr>
      <w:r w:rsidRPr="0082687F">
        <w:rPr>
          <w:rFonts w:ascii="TeXGyreAdventor" w:hAnsi="TeXGyreAdventor"/>
        </w:rPr>
        <w:t xml:space="preserve">Did you know that your parents, your teacher at school and even the person who isn’t nice to you at school is precious to </w:t>
      </w:r>
      <w:proofErr w:type="gramStart"/>
      <w:r w:rsidRPr="0082687F">
        <w:rPr>
          <w:rFonts w:ascii="TeXGyreAdventor" w:hAnsi="TeXGyreAdventor"/>
        </w:rPr>
        <w:t>God.</w:t>
      </w:r>
      <w:proofErr w:type="gramEnd"/>
      <w:r w:rsidRPr="0082687F">
        <w:rPr>
          <w:rFonts w:ascii="TeXGyreAdventor" w:hAnsi="TeXGyreAdventor"/>
        </w:rPr>
        <w:t xml:space="preserve"> Take a moment to think about the different people you meet in your life. Who do you meet when you are out on the street? Who do you meet when you go shopping? Who do you meet at school? </w:t>
      </w:r>
      <w:r w:rsidRPr="0082687F">
        <w:rPr>
          <w:rFonts w:ascii="TeXGyreAdventor" w:hAnsi="TeXGyreAdventor"/>
          <w:i/>
          <w:iCs/>
        </w:rPr>
        <w:t xml:space="preserve">(Allow them to answer.) </w:t>
      </w:r>
    </w:p>
    <w:p w:rsidR="00BD1440" w:rsidRPr="0082687F" w:rsidRDefault="00BD1440" w:rsidP="0082687F">
      <w:pPr>
        <w:spacing w:after="0"/>
        <w:rPr>
          <w:rFonts w:ascii="TeXGyreAdventor" w:hAnsi="TeXGyreAdventor"/>
        </w:rPr>
      </w:pPr>
      <w:r w:rsidRPr="0082687F">
        <w:rPr>
          <w:rFonts w:ascii="TeXGyreAdventor" w:hAnsi="TeXGyreAdventor"/>
        </w:rPr>
        <w:t>We meet so many people in our lives: we see people who clean the street or our class rooms, we meet helpers at church, people who serve us in shops; people are everywhere. God says they are all precious to Him. Jesus told us we need to treat them</w:t>
      </w:r>
      <w:r w:rsidR="00CE35D6" w:rsidRPr="0082687F">
        <w:rPr>
          <w:rFonts w:ascii="TeXGyreAdventor" w:hAnsi="TeXGyreAdventor"/>
        </w:rPr>
        <w:t xml:space="preserve"> as we would want to be treated (Luke 6:31)</w:t>
      </w:r>
    </w:p>
    <w:p w:rsidR="00CE35D6" w:rsidRDefault="00CE35D6" w:rsidP="0082687F">
      <w:pPr>
        <w:spacing w:after="0"/>
        <w:rPr>
          <w:rFonts w:ascii="TeXGyreAdventor" w:hAnsi="TeXGyreAdventor"/>
        </w:rPr>
      </w:pPr>
      <w:r w:rsidRPr="0082687F">
        <w:rPr>
          <w:rFonts w:ascii="TeXGyreAdventor" w:hAnsi="TeXGyreAdventor"/>
        </w:rPr>
        <w:t>God asks us to be His hands and feet in the world. This means to treat people how He would want them to be treated. We can see from the story in Numbers that God never wants us to be unkind to people either to their face or behind their backs. He wants us to see people how He sees them which is that they are really valuable to Him no matter how dirty or scrunched up they may look to us (refer to the money).</w:t>
      </w:r>
    </w:p>
    <w:p w:rsidR="0082687F" w:rsidRPr="0082687F" w:rsidRDefault="0082687F" w:rsidP="0082687F">
      <w:pPr>
        <w:spacing w:after="0"/>
        <w:rPr>
          <w:rFonts w:ascii="TeXGyreAdventor" w:hAnsi="TeXGyreAdventor"/>
        </w:rPr>
      </w:pPr>
    </w:p>
    <w:p w:rsidR="00CE35D6" w:rsidRPr="0082687F" w:rsidRDefault="00CE35D6" w:rsidP="0082687F">
      <w:pPr>
        <w:spacing w:after="0"/>
        <w:rPr>
          <w:rFonts w:ascii="TeXGyreAdventor" w:hAnsi="TeXGyreAdventor"/>
          <w:b/>
        </w:rPr>
      </w:pPr>
      <w:r w:rsidRPr="0082687F">
        <w:rPr>
          <w:rFonts w:ascii="TeXGyreAdventor" w:hAnsi="TeXGyreAdventor"/>
          <w:b/>
        </w:rPr>
        <w:t>Response</w:t>
      </w:r>
      <w:r w:rsidR="0082687F">
        <w:rPr>
          <w:rFonts w:ascii="TeXGyreAdventor" w:hAnsi="TeXGyreAdventor"/>
          <w:b/>
        </w:rPr>
        <w:t xml:space="preserve"> 5-7 </w:t>
      </w:r>
      <w:proofErr w:type="spellStart"/>
      <w:r w:rsidR="0082687F">
        <w:rPr>
          <w:rFonts w:ascii="TeXGyreAdventor" w:hAnsi="TeXGyreAdventor"/>
          <w:b/>
        </w:rPr>
        <w:t>mins</w:t>
      </w:r>
      <w:proofErr w:type="spellEnd"/>
    </w:p>
    <w:p w:rsidR="00CE35D6" w:rsidRDefault="00CE35D6" w:rsidP="0082687F">
      <w:pPr>
        <w:spacing w:after="0"/>
        <w:rPr>
          <w:rFonts w:ascii="TeXGyreAdventor" w:hAnsi="TeXGyreAdventor"/>
        </w:rPr>
      </w:pPr>
      <w:r w:rsidRPr="0082687F">
        <w:rPr>
          <w:rFonts w:ascii="TeXGyreAdventor" w:hAnsi="TeXGyreAdventor"/>
        </w:rPr>
        <w:t>Ask the children to draw on a piece of paper a person in their life who they have not treated in a nice way. This could be a family member, a school friend, teacher, a stranger in a shop etc. Once everyone has drawn someone ask them to hold them in their hands and then pray this prayer;</w:t>
      </w:r>
    </w:p>
    <w:p w:rsidR="0082687F" w:rsidRPr="0082687F" w:rsidRDefault="0082687F" w:rsidP="0082687F">
      <w:pPr>
        <w:spacing w:after="0"/>
        <w:rPr>
          <w:rFonts w:ascii="TeXGyreAdventor" w:hAnsi="TeXGyreAdventor"/>
          <w:i/>
        </w:rPr>
      </w:pPr>
    </w:p>
    <w:p w:rsidR="00CE35D6" w:rsidRPr="0082687F" w:rsidRDefault="00CE35D6" w:rsidP="0082687F">
      <w:pPr>
        <w:spacing w:after="0"/>
        <w:rPr>
          <w:rFonts w:ascii="TeXGyreAdventor" w:hAnsi="TeXGyreAdventor"/>
          <w:i/>
        </w:rPr>
      </w:pPr>
      <w:r w:rsidRPr="0082687F">
        <w:rPr>
          <w:rFonts w:ascii="TeXGyreAdventor" w:hAnsi="TeXGyreAdventor"/>
          <w:i/>
        </w:rPr>
        <w:t>Lord,</w:t>
      </w:r>
    </w:p>
    <w:p w:rsidR="00CE35D6" w:rsidRPr="0082687F" w:rsidRDefault="00CE35D6" w:rsidP="0082687F">
      <w:pPr>
        <w:spacing w:after="0"/>
        <w:rPr>
          <w:rFonts w:ascii="TeXGyreAdventor" w:hAnsi="TeXGyreAdventor"/>
          <w:i/>
        </w:rPr>
      </w:pPr>
      <w:r w:rsidRPr="0082687F">
        <w:rPr>
          <w:rFonts w:ascii="TeXGyreAdventor" w:hAnsi="TeXGyreAdventor"/>
          <w:i/>
        </w:rPr>
        <w:t>Thank you that you see all of us as priceless and think we are all special.</w:t>
      </w:r>
    </w:p>
    <w:p w:rsidR="00CE35D6" w:rsidRPr="0082687F" w:rsidRDefault="00CE35D6" w:rsidP="0082687F">
      <w:pPr>
        <w:spacing w:after="0"/>
        <w:rPr>
          <w:rFonts w:ascii="TeXGyreAdventor" w:hAnsi="TeXGyreAdventor"/>
          <w:i/>
        </w:rPr>
      </w:pPr>
      <w:r w:rsidRPr="0082687F">
        <w:rPr>
          <w:rFonts w:ascii="TeXGyreAdventor" w:hAnsi="TeXGyreAdventor"/>
          <w:i/>
        </w:rPr>
        <w:t>We are sorry that we have been unkind to these people and have not treated them how you would like them to be treated.</w:t>
      </w:r>
    </w:p>
    <w:p w:rsidR="00CE35D6" w:rsidRPr="0082687F" w:rsidRDefault="00CE35D6" w:rsidP="0082687F">
      <w:pPr>
        <w:spacing w:after="0"/>
        <w:rPr>
          <w:rFonts w:ascii="TeXGyreAdventor" w:hAnsi="TeXGyreAdventor"/>
          <w:i/>
        </w:rPr>
      </w:pPr>
      <w:r w:rsidRPr="0082687F">
        <w:rPr>
          <w:rFonts w:ascii="TeXGyreAdventor" w:hAnsi="TeXGyreAdventor"/>
          <w:i/>
        </w:rPr>
        <w:t>Please help us to treat everyone in the way that we would want to be treated and please forgive us when we hurt others,</w:t>
      </w:r>
    </w:p>
    <w:p w:rsidR="00CE35D6" w:rsidRPr="0082687F" w:rsidRDefault="0082687F" w:rsidP="0082687F">
      <w:pPr>
        <w:spacing w:after="0"/>
        <w:rPr>
          <w:rFonts w:ascii="TeXGyreAdventor" w:hAnsi="TeXGyreAdventor"/>
          <w:i/>
        </w:rPr>
      </w:pPr>
      <w:r w:rsidRPr="0082687F">
        <w:rPr>
          <w:rFonts w:ascii="TeXGyreAdventor" w:hAnsi="TeXGyreAdventor"/>
          <w:i/>
        </w:rPr>
        <w:t>Amen</w:t>
      </w:r>
    </w:p>
    <w:p w:rsidR="0082687F" w:rsidRPr="0082687F" w:rsidRDefault="0082687F" w:rsidP="0082687F">
      <w:pPr>
        <w:spacing w:after="0"/>
        <w:rPr>
          <w:rFonts w:ascii="TeXGyreAdventor" w:hAnsi="TeXGyreAdventor"/>
        </w:rPr>
      </w:pPr>
    </w:p>
    <w:p w:rsidR="00CE35D6" w:rsidRPr="0082687F" w:rsidRDefault="0082687F" w:rsidP="0082687F">
      <w:pPr>
        <w:spacing w:after="0"/>
        <w:rPr>
          <w:rFonts w:ascii="TeXGyreAdventor" w:hAnsi="TeXGyreAdventor"/>
          <w:b/>
        </w:rPr>
      </w:pPr>
      <w:r w:rsidRPr="0082687F">
        <w:rPr>
          <w:rFonts w:ascii="TeXGyreAdventor" w:hAnsi="TeXGyreAdventor"/>
          <w:b/>
        </w:rPr>
        <w:t>Activity</w:t>
      </w:r>
      <w:r>
        <w:rPr>
          <w:rFonts w:ascii="TeXGyreAdventor" w:hAnsi="TeXGyreAdventor"/>
          <w:b/>
        </w:rPr>
        <w:t xml:space="preserve"> 10 </w:t>
      </w:r>
      <w:proofErr w:type="spellStart"/>
      <w:r>
        <w:rPr>
          <w:rFonts w:ascii="TeXGyreAdventor" w:hAnsi="TeXGyreAdventor"/>
          <w:b/>
        </w:rPr>
        <w:t>mins</w:t>
      </w:r>
      <w:proofErr w:type="spellEnd"/>
    </w:p>
    <w:p w:rsidR="0082687F" w:rsidRPr="0082687F" w:rsidRDefault="0082687F" w:rsidP="0082687F">
      <w:pPr>
        <w:spacing w:after="0"/>
        <w:rPr>
          <w:rFonts w:ascii="TeXGyreAdventor" w:hAnsi="TeXGyreAdventor"/>
          <w:i/>
        </w:rPr>
      </w:pPr>
      <w:r w:rsidRPr="0082687F">
        <w:rPr>
          <w:rFonts w:ascii="TeXGyreAdventor" w:hAnsi="TeXGyreAdventor"/>
          <w:bCs/>
          <w:i/>
        </w:rPr>
        <w:t>Resources:</w:t>
      </w:r>
    </w:p>
    <w:p w:rsidR="0082687F" w:rsidRPr="0082687F" w:rsidRDefault="0082687F" w:rsidP="0082687F">
      <w:pPr>
        <w:spacing w:after="0"/>
        <w:rPr>
          <w:rFonts w:ascii="TeXGyreAdventor" w:hAnsi="TeXGyreAdventor"/>
        </w:rPr>
      </w:pPr>
      <w:r w:rsidRPr="0082687F">
        <w:rPr>
          <w:rFonts w:ascii="TeXGyreAdventor" w:hAnsi="TeXGyreAdventor"/>
        </w:rPr>
        <w:t xml:space="preserve">• Blank cards </w:t>
      </w:r>
      <w:r>
        <w:rPr>
          <w:rFonts w:ascii="TeXGyreAdventor" w:hAnsi="TeXGyreAdventor"/>
        </w:rPr>
        <w:t>or A4 card folded in half</w:t>
      </w:r>
    </w:p>
    <w:p w:rsidR="0082687F" w:rsidRPr="0082687F" w:rsidRDefault="0082687F" w:rsidP="0082687F">
      <w:pPr>
        <w:spacing w:after="0"/>
        <w:rPr>
          <w:rFonts w:ascii="TeXGyreAdventor" w:hAnsi="TeXGyreAdventor"/>
        </w:rPr>
      </w:pPr>
      <w:r w:rsidRPr="0082687F">
        <w:rPr>
          <w:rFonts w:ascii="TeXGyreAdventor" w:hAnsi="TeXGyreAdventor"/>
        </w:rPr>
        <w:t>• Stickers</w:t>
      </w:r>
      <w:r>
        <w:rPr>
          <w:rFonts w:ascii="TeXGyreAdventor" w:hAnsi="TeXGyreAdventor"/>
        </w:rPr>
        <w:t xml:space="preserve"> or other things to decorate the card</w:t>
      </w:r>
    </w:p>
    <w:p w:rsidR="0082687F" w:rsidRPr="0082687F" w:rsidRDefault="0082687F" w:rsidP="0082687F">
      <w:pPr>
        <w:spacing w:after="0"/>
        <w:rPr>
          <w:rFonts w:ascii="TeXGyreAdventor" w:hAnsi="TeXGyreAdventor"/>
        </w:rPr>
      </w:pPr>
      <w:r w:rsidRPr="0082687F">
        <w:rPr>
          <w:rFonts w:ascii="TeXGyreAdventor" w:hAnsi="TeXGyreAdventor"/>
        </w:rPr>
        <w:t xml:space="preserve">• </w:t>
      </w:r>
      <w:r>
        <w:rPr>
          <w:rFonts w:ascii="TeXGyreAdventor" w:hAnsi="TeXGyreAdventor"/>
        </w:rPr>
        <w:t xml:space="preserve">colouring </w:t>
      </w:r>
      <w:r w:rsidRPr="0082687F">
        <w:rPr>
          <w:rFonts w:ascii="TeXGyreAdventor" w:hAnsi="TeXGyreAdventor"/>
        </w:rPr>
        <w:t>Pens</w:t>
      </w:r>
    </w:p>
    <w:p w:rsidR="0082687F" w:rsidRDefault="0082687F" w:rsidP="0082687F">
      <w:pPr>
        <w:spacing w:after="0"/>
        <w:rPr>
          <w:rFonts w:ascii="TeXGyreAdventor" w:hAnsi="TeXGyreAdventor"/>
          <w:iCs/>
        </w:rPr>
      </w:pPr>
      <w:r>
        <w:rPr>
          <w:rFonts w:ascii="TeXGyreAdventor" w:hAnsi="TeXGyreAdventor"/>
          <w:iCs/>
        </w:rPr>
        <w:t>Ask God to show you someone who needs to know how special He thinks they are</w:t>
      </w:r>
      <w:r w:rsidRPr="0082687F">
        <w:rPr>
          <w:rFonts w:ascii="TeXGyreAdventor" w:hAnsi="TeXGyreAdventor"/>
          <w:iCs/>
        </w:rPr>
        <w:t xml:space="preserve">. </w:t>
      </w:r>
      <w:r>
        <w:rPr>
          <w:rFonts w:ascii="TeXGyreAdventor" w:hAnsi="TeXGyreAdventor"/>
          <w:iCs/>
        </w:rPr>
        <w:t xml:space="preserve">It could be the person they drew in the response time or someone else. Then make a card to give to them. </w:t>
      </w:r>
      <w:r w:rsidRPr="0082687F">
        <w:rPr>
          <w:rFonts w:ascii="TeXGyreAdventor" w:hAnsi="TeXGyreAdventor"/>
          <w:iCs/>
        </w:rPr>
        <w:t>You can think of a picture on your own or ask God to give you words and pictures to put on your card</w:t>
      </w:r>
      <w:r>
        <w:rPr>
          <w:rFonts w:ascii="TeXGyreAdventor" w:hAnsi="TeXGyreAdventor"/>
          <w:iCs/>
        </w:rPr>
        <w:t xml:space="preserve"> that will help that person feel special</w:t>
      </w:r>
      <w:r w:rsidRPr="0082687F">
        <w:rPr>
          <w:rFonts w:ascii="TeXGyreAdventor" w:hAnsi="TeXGyreAdventor"/>
          <w:iCs/>
        </w:rPr>
        <w:t xml:space="preserve">. Then </w:t>
      </w:r>
      <w:r>
        <w:rPr>
          <w:rFonts w:ascii="TeXGyreAdventor" w:hAnsi="TeXGyreAdventor"/>
          <w:iCs/>
        </w:rPr>
        <w:t xml:space="preserve">give it to that person when you next see them. </w:t>
      </w:r>
    </w:p>
    <w:p w:rsidR="0082687F" w:rsidRDefault="0082687F" w:rsidP="0082687F">
      <w:pPr>
        <w:spacing w:after="0"/>
        <w:rPr>
          <w:rFonts w:ascii="TeXGyreAdventor" w:hAnsi="TeXGyreAdventor"/>
          <w:iCs/>
        </w:rPr>
      </w:pPr>
    </w:p>
    <w:p w:rsidR="0082687F" w:rsidRPr="0082687F" w:rsidRDefault="0082687F" w:rsidP="0082687F">
      <w:pPr>
        <w:spacing w:after="0"/>
        <w:rPr>
          <w:rFonts w:ascii="TeXGyreAdventor" w:hAnsi="TeXGyreAdventor"/>
          <w:b/>
        </w:rPr>
      </w:pPr>
      <w:r w:rsidRPr="0082687F">
        <w:rPr>
          <w:rFonts w:ascii="TeXGyreAdventor" w:hAnsi="TeXGyreAdventor"/>
          <w:b/>
          <w:iCs/>
        </w:rPr>
        <w:t>Free play or game to finish</w:t>
      </w:r>
      <w:bookmarkStart w:id="0" w:name="_GoBack"/>
      <w:bookmarkEnd w:id="0"/>
    </w:p>
    <w:sectPr w:rsidR="0082687F" w:rsidRPr="0082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4E"/>
    <w:rsid w:val="0082687F"/>
    <w:rsid w:val="00A52027"/>
    <w:rsid w:val="00B1114E"/>
    <w:rsid w:val="00BD1440"/>
    <w:rsid w:val="00CE35D6"/>
    <w:rsid w:val="00D72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4290"/>
  <w15:chartTrackingRefBased/>
  <w15:docId w15:val="{823A3628-3B0D-4BE3-AD41-3EE5FEB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Heskin</dc:creator>
  <cp:keywords/>
  <dc:description/>
  <cp:lastModifiedBy>Beth Heskin</cp:lastModifiedBy>
  <cp:revision>2</cp:revision>
  <dcterms:created xsi:type="dcterms:W3CDTF">2018-11-13T10:20:00Z</dcterms:created>
  <dcterms:modified xsi:type="dcterms:W3CDTF">2018-11-13T11:06:00Z</dcterms:modified>
</cp:coreProperties>
</file>