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2060"/>
          <w:sz w:val="28"/>
          <w:szCs w:val="28"/>
          <w:u w:val="single"/>
        </w:rPr>
      </w:pPr>
      <w:r w:rsidDel="00000000" w:rsidR="00000000" w:rsidRPr="00000000">
        <w:rPr>
          <w:b w:val="1"/>
          <w:color w:val="002060"/>
          <w:sz w:val="28"/>
          <w:szCs w:val="28"/>
          <w:u w:val="single"/>
          <w:rtl w:val="0"/>
        </w:rPr>
        <w:t xml:space="preserve">Riverside Young Vineyard Teaching Material</w:t>
      </w:r>
    </w:p>
    <w:p w:rsidR="00000000" w:rsidDel="00000000" w:rsidP="00000000" w:rsidRDefault="00000000" w:rsidRPr="00000000" w14:paraId="00000002">
      <w:pPr>
        <w:jc w:val="center"/>
        <w:rPr>
          <w:b w:val="1"/>
          <w:color w:val="002060"/>
          <w:sz w:val="28"/>
          <w:szCs w:val="28"/>
          <w:u w:val="single"/>
        </w:rPr>
      </w:pPr>
      <w:r w:rsidDel="00000000" w:rsidR="00000000" w:rsidRPr="00000000">
        <w:rPr>
          <w:b w:val="1"/>
          <w:color w:val="002060"/>
          <w:sz w:val="28"/>
          <w:szCs w:val="28"/>
          <w:u w:val="single"/>
          <w:rtl w:val="0"/>
        </w:rPr>
        <w:t xml:space="preserve">Simply Jesus</w:t>
      </w:r>
    </w:p>
    <w:p w:rsidR="00000000" w:rsidDel="00000000" w:rsidP="00000000" w:rsidRDefault="00000000" w:rsidRPr="00000000" w14:paraId="00000003">
      <w:pPr>
        <w:jc w:val="center"/>
        <w:rPr>
          <w:b w:val="1"/>
          <w:color w:val="002060"/>
          <w:sz w:val="28"/>
          <w:szCs w:val="28"/>
          <w:u w:val="single"/>
        </w:rPr>
      </w:pPr>
      <w:r w:rsidDel="00000000" w:rsidR="00000000" w:rsidRPr="00000000">
        <w:rPr>
          <w:b w:val="1"/>
          <w:color w:val="002060"/>
          <w:sz w:val="28"/>
          <w:szCs w:val="28"/>
          <w:u w:val="single"/>
          <w:rtl w:val="0"/>
        </w:rPr>
        <w:t xml:space="preserve">Week 2: Jesus, God’s Son</w:t>
      </w:r>
    </w:p>
    <w:p w:rsidR="00000000" w:rsidDel="00000000" w:rsidP="00000000" w:rsidRDefault="00000000" w:rsidRPr="00000000" w14:paraId="00000004">
      <w:pPr>
        <w:rPr>
          <w:color w:val="002060"/>
        </w:rPr>
      </w:pPr>
      <w:r w:rsidDel="00000000" w:rsidR="00000000" w:rsidRPr="00000000">
        <w:rPr>
          <w:rtl w:val="0"/>
        </w:rPr>
      </w:r>
    </w:p>
    <w:p w:rsidR="00000000" w:rsidDel="00000000" w:rsidP="00000000" w:rsidRDefault="00000000" w:rsidRPr="00000000" w14:paraId="00000005">
      <w:pPr>
        <w:rPr>
          <w:color w:val="002060"/>
        </w:rPr>
      </w:pPr>
      <w:r w:rsidDel="00000000" w:rsidR="00000000" w:rsidRPr="00000000">
        <w:rPr>
          <w:rtl w:val="0"/>
        </w:rPr>
      </w:r>
    </w:p>
    <w:p w:rsidR="00000000" w:rsidDel="00000000" w:rsidP="00000000" w:rsidRDefault="00000000" w:rsidRPr="00000000" w14:paraId="00000006">
      <w:pPr>
        <w:rPr>
          <w:color w:val="002060"/>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470"/>
        <w:tblGridChange w:id="0">
          <w:tblGrid>
            <w:gridCol w:w="1530"/>
            <w:gridCol w:w="7470"/>
          </w:tblGrid>
        </w:tblGridChange>
      </w:tblGrid>
      <w:tr>
        <w:trPr>
          <w:trHeight w:val="1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color w:val="002060"/>
              </w:rPr>
            </w:pPr>
            <w:r w:rsidDel="00000000" w:rsidR="00000000" w:rsidRPr="00000000">
              <w:rPr>
                <w:b w:val="1"/>
                <w:color w:val="002060"/>
                <w:rtl w:val="0"/>
              </w:rPr>
              <w:t xml:space="preserve">Worship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color w:val="002060"/>
              </w:rPr>
            </w:pPr>
            <w:r w:rsidDel="00000000" w:rsidR="00000000" w:rsidRPr="00000000">
              <w:rPr>
                <w:color w:val="002060"/>
              </w:rPr>
              <w:drawing>
                <wp:inline distB="114300" distT="114300" distL="114300" distR="114300">
                  <wp:extent cx="890588" cy="78153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90588" cy="781536"/>
                          </a:xfrm>
                          <a:prstGeom prst="rect"/>
                          <a:ln/>
                        </pic:spPr>
                      </pic:pic>
                    </a:graphicData>
                  </a:graphic>
                </wp:inline>
              </w:drawing>
            </w:r>
            <w:r w:rsidDel="00000000" w:rsidR="00000000" w:rsidRPr="00000000">
              <w:rPr>
                <w:rtl w:val="0"/>
              </w:rPr>
            </w:r>
          </w:p>
        </w:tc>
      </w:tr>
      <w:tr>
        <w:trPr>
          <w:trHeight w:val="1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color w:val="002060"/>
              </w:rPr>
            </w:pPr>
            <w:r w:rsidDel="00000000" w:rsidR="00000000" w:rsidRPr="00000000">
              <w:rPr>
                <w:b w:val="1"/>
                <w:color w:val="002060"/>
                <w:rtl w:val="0"/>
              </w:rPr>
              <w:t xml:space="preserve">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color w:val="002060"/>
              </w:rPr>
            </w:pPr>
            <w:r w:rsidDel="00000000" w:rsidR="00000000" w:rsidRPr="00000000">
              <w:rPr>
                <w:color w:val="002060"/>
              </w:rPr>
              <w:drawing>
                <wp:inline distB="114300" distT="114300" distL="114300" distR="114300">
                  <wp:extent cx="890588" cy="78153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90588" cy="781536"/>
                          </a:xfrm>
                          <a:prstGeom prst="rect"/>
                          <a:ln/>
                        </pic:spPr>
                      </pic:pic>
                    </a:graphicData>
                  </a:graphic>
                </wp:inline>
              </w:drawing>
            </w:r>
            <w:r w:rsidDel="00000000" w:rsidR="00000000" w:rsidRPr="00000000">
              <w:rPr>
                <w:color w:val="002060"/>
                <w:rtl w:val="0"/>
              </w:rPr>
              <w:t xml:space="preserve">Show some pictures/video from Baptism service at Riverside- Ask Children what it is, what happens, why we do it. Interview a leader/child who has been baptised- why?, how did you feel? Etc. Explain that we are going to look at the story of Jesus’ Baptism. In the Story God says that Jesus is His Son, We are going to think about how we are children of God and how this changes how we think, feel and live.  </w:t>
            </w:r>
          </w:p>
        </w:tc>
      </w:tr>
      <w:tr>
        <w:trPr>
          <w:trHeight w:val="1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color w:val="002060"/>
              </w:rPr>
            </w:pPr>
            <w:r w:rsidDel="00000000" w:rsidR="00000000" w:rsidRPr="00000000">
              <w:rPr>
                <w:b w:val="1"/>
                <w:color w:val="002060"/>
                <w:rtl w:val="0"/>
              </w:rPr>
              <w:t xml:space="preserve">Game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color w:val="002060"/>
              </w:rPr>
            </w:pPr>
            <w:r w:rsidDel="00000000" w:rsidR="00000000" w:rsidRPr="00000000">
              <w:rPr>
                <w:i w:val="1"/>
                <w:color w:val="002060"/>
                <w:rtl w:val="0"/>
              </w:rPr>
              <w:t xml:space="preserve">          Who am I?</w:t>
            </w:r>
            <w:r w:rsidDel="00000000" w:rsidR="00000000" w:rsidRPr="00000000">
              <w:rPr>
                <w:rtl w:val="0"/>
              </w:rPr>
            </w:r>
          </w:p>
          <w:p w:rsidR="00000000" w:rsidDel="00000000" w:rsidP="00000000" w:rsidRDefault="00000000" w:rsidRPr="00000000" w14:paraId="0000000D">
            <w:pPr>
              <w:widowControl w:val="0"/>
              <w:spacing w:line="240" w:lineRule="auto"/>
              <w:rPr>
                <w:color w:val="002060"/>
              </w:rPr>
            </w:pPr>
            <w:r w:rsidDel="00000000" w:rsidR="00000000" w:rsidRPr="00000000">
              <w:rPr>
                <w:b w:val="1"/>
                <w:color w:val="002060"/>
                <w:rtl w:val="0"/>
              </w:rPr>
              <w:t xml:space="preserve">Older groups</w:t>
            </w:r>
            <w:r w:rsidDel="00000000" w:rsidR="00000000" w:rsidRPr="00000000">
              <w:rPr>
                <w:color w:val="002060"/>
                <w:rtl w:val="0"/>
              </w:rPr>
              <w:t xml:space="preserve">: Write famous people’s names (that the kids will know!) on stickers before the session. Stick a name on everyone's forehead without them looking at it and when everyone has a name the game can start. The aim of the game is to guess who you are by only asking yes or no questions. </w:t>
            </w:r>
          </w:p>
          <w:p w:rsidR="00000000" w:rsidDel="00000000" w:rsidP="00000000" w:rsidRDefault="00000000" w:rsidRPr="00000000" w14:paraId="0000000E">
            <w:pPr>
              <w:widowControl w:val="0"/>
              <w:spacing w:line="240" w:lineRule="auto"/>
              <w:rPr>
                <w:color w:val="002060"/>
              </w:rPr>
            </w:pPr>
            <w:r w:rsidDel="00000000" w:rsidR="00000000" w:rsidRPr="00000000">
              <w:rPr>
                <w:color w:val="002060"/>
                <w:rtl w:val="0"/>
              </w:rPr>
              <w:t xml:space="preserve">To make the game longer… Tell the kids that there is a 10 minute time limit on the game. As soon as they have guessed their name correctly they can stick it on their top and get another one from the leader. The person who has the most names on their top at the end is the winner.</w:t>
            </w:r>
          </w:p>
          <w:p w:rsidR="00000000" w:rsidDel="00000000" w:rsidP="00000000" w:rsidRDefault="00000000" w:rsidRPr="00000000" w14:paraId="0000000F">
            <w:pPr>
              <w:widowControl w:val="0"/>
              <w:spacing w:line="240" w:lineRule="auto"/>
              <w:rPr>
                <w:color w:val="002060"/>
              </w:rPr>
            </w:pPr>
            <w:r w:rsidDel="00000000" w:rsidR="00000000" w:rsidRPr="00000000">
              <w:rPr>
                <w:rtl w:val="0"/>
              </w:rPr>
            </w:r>
          </w:p>
          <w:p w:rsidR="00000000" w:rsidDel="00000000" w:rsidP="00000000" w:rsidRDefault="00000000" w:rsidRPr="00000000" w14:paraId="00000010">
            <w:pPr>
              <w:widowControl w:val="0"/>
              <w:spacing w:line="240" w:lineRule="auto"/>
              <w:rPr>
                <w:color w:val="002060"/>
              </w:rPr>
            </w:pPr>
            <w:r w:rsidDel="00000000" w:rsidR="00000000" w:rsidRPr="00000000">
              <w:rPr>
                <w:b w:val="1"/>
                <w:color w:val="002060"/>
                <w:rtl w:val="0"/>
              </w:rPr>
              <w:t xml:space="preserve">Younger Groups</w:t>
            </w:r>
            <w:r w:rsidDel="00000000" w:rsidR="00000000" w:rsidRPr="00000000">
              <w:rPr>
                <w:color w:val="002060"/>
                <w:rtl w:val="0"/>
              </w:rPr>
              <w:t xml:space="preserve">: Sit all the children on the carpet and stand up the front. Act out an animal and get the kids to shout out what they think you are. Then the person who guessed correctly first gets to have a chance at acting out another animal. Keep going until everyone who wants to have a go has had a go. </w:t>
            </w:r>
          </w:p>
        </w:tc>
      </w:tr>
      <w:tr>
        <w:trPr>
          <w:trHeight w:val="2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color w:val="002060"/>
              </w:rPr>
            </w:pPr>
            <w:r w:rsidDel="00000000" w:rsidR="00000000" w:rsidRPr="00000000">
              <w:rPr>
                <w:b w:val="1"/>
                <w:color w:val="002060"/>
                <w:rtl w:val="0"/>
              </w:rPr>
              <w:t xml:space="preserve">Teaching/</w:t>
            </w:r>
          </w:p>
          <w:p w:rsidR="00000000" w:rsidDel="00000000" w:rsidP="00000000" w:rsidRDefault="00000000" w:rsidRPr="00000000" w14:paraId="00000012">
            <w:pPr>
              <w:widowControl w:val="0"/>
              <w:spacing w:line="240" w:lineRule="auto"/>
              <w:rPr>
                <w:b w:val="1"/>
                <w:color w:val="002060"/>
              </w:rPr>
            </w:pPr>
            <w:r w:rsidDel="00000000" w:rsidR="00000000" w:rsidRPr="00000000">
              <w:rPr>
                <w:b w:val="1"/>
                <w:color w:val="002060"/>
                <w:rtl w:val="0"/>
              </w:rPr>
              <w:t xml:space="preserve">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ind w:left="0" w:firstLine="0"/>
              <w:rPr>
                <w:color w:val="002060"/>
              </w:rPr>
            </w:pPr>
            <w:r w:rsidDel="00000000" w:rsidR="00000000" w:rsidRPr="00000000">
              <w:rPr>
                <w:color w:val="002060"/>
                <w:rtl w:val="0"/>
              </w:rPr>
              <w:t xml:space="preserve">Read Mark 1:9-11 </w:t>
            </w:r>
          </w:p>
          <w:p w:rsidR="00000000" w:rsidDel="00000000" w:rsidP="00000000" w:rsidRDefault="00000000" w:rsidRPr="00000000" w14:paraId="00000014">
            <w:pPr>
              <w:widowControl w:val="0"/>
              <w:spacing w:line="240" w:lineRule="auto"/>
              <w:ind w:left="0" w:firstLine="0"/>
              <w:rPr>
                <w:color w:val="002060"/>
              </w:rPr>
            </w:pPr>
            <w:r w:rsidDel="00000000" w:rsidR="00000000" w:rsidRPr="00000000">
              <w:rPr>
                <w:color w:val="002060"/>
                <w:rtl w:val="0"/>
              </w:rPr>
              <w:t xml:space="preserve">Jesus went to get baptised by John the Baptist. He did this as a sign that he was following God. We also do the same thing- When we get baptised we are showing everyone that we follow God.</w:t>
            </w:r>
          </w:p>
          <w:p w:rsidR="00000000" w:rsidDel="00000000" w:rsidP="00000000" w:rsidRDefault="00000000" w:rsidRPr="00000000" w14:paraId="00000015">
            <w:pPr>
              <w:widowControl w:val="0"/>
              <w:spacing w:line="240" w:lineRule="auto"/>
              <w:ind w:left="0" w:firstLine="0"/>
              <w:rPr>
                <w:color w:val="002060"/>
              </w:rPr>
            </w:pPr>
            <w:r w:rsidDel="00000000" w:rsidR="00000000" w:rsidRPr="00000000">
              <w:rPr>
                <w:color w:val="002060"/>
                <w:rtl w:val="0"/>
              </w:rPr>
              <w:t xml:space="preserve">As Jesus came up out of the water the Holy Spirit descends on him like a dove and they hear a voice saying ‘this is My Son, whom I love, with Him I am well pleased.’  </w:t>
            </w:r>
          </w:p>
          <w:p w:rsidR="00000000" w:rsidDel="00000000" w:rsidP="00000000" w:rsidRDefault="00000000" w:rsidRPr="00000000" w14:paraId="00000016">
            <w:pPr>
              <w:widowControl w:val="0"/>
              <w:numPr>
                <w:ilvl w:val="0"/>
                <w:numId w:val="1"/>
              </w:numPr>
              <w:spacing w:line="240" w:lineRule="auto"/>
              <w:ind w:left="720" w:hanging="360"/>
              <w:rPr>
                <w:color w:val="002060"/>
              </w:rPr>
            </w:pPr>
            <w:r w:rsidDel="00000000" w:rsidR="00000000" w:rsidRPr="00000000">
              <w:rPr>
                <w:color w:val="002060"/>
                <w:rtl w:val="0"/>
              </w:rPr>
              <w:t xml:space="preserve">Who is speaking? How does this make Jesus feel?</w:t>
            </w:r>
          </w:p>
          <w:p w:rsidR="00000000" w:rsidDel="00000000" w:rsidP="00000000" w:rsidRDefault="00000000" w:rsidRPr="00000000" w14:paraId="00000017">
            <w:pPr>
              <w:widowControl w:val="0"/>
              <w:numPr>
                <w:ilvl w:val="0"/>
                <w:numId w:val="1"/>
              </w:numPr>
              <w:spacing w:line="240" w:lineRule="auto"/>
              <w:ind w:left="720" w:hanging="360"/>
              <w:rPr>
                <w:color w:val="002060"/>
              </w:rPr>
            </w:pPr>
            <w:r w:rsidDel="00000000" w:rsidR="00000000" w:rsidRPr="00000000">
              <w:rPr>
                <w:color w:val="002060"/>
                <w:rtl w:val="0"/>
              </w:rPr>
              <w:t xml:space="preserve">How do you know when someone loves you? What does it feel/look like?</w:t>
            </w:r>
          </w:p>
          <w:p w:rsidR="00000000" w:rsidDel="00000000" w:rsidP="00000000" w:rsidRDefault="00000000" w:rsidRPr="00000000" w14:paraId="00000018">
            <w:pPr>
              <w:widowControl w:val="0"/>
              <w:numPr>
                <w:ilvl w:val="0"/>
                <w:numId w:val="1"/>
              </w:numPr>
              <w:spacing w:line="240" w:lineRule="auto"/>
              <w:ind w:left="720" w:hanging="360"/>
              <w:rPr>
                <w:color w:val="002060"/>
              </w:rPr>
            </w:pPr>
            <w:r w:rsidDel="00000000" w:rsidR="00000000" w:rsidRPr="00000000">
              <w:rPr>
                <w:color w:val="002060"/>
                <w:rtl w:val="0"/>
              </w:rPr>
              <w:t xml:space="preserve">Jesus is God’s Son- God loves Him and is pleased with Him </w:t>
            </w:r>
            <w:r w:rsidDel="00000000" w:rsidR="00000000" w:rsidRPr="00000000">
              <w:rPr>
                <w:b w:val="1"/>
                <w:color w:val="002060"/>
                <w:rtl w:val="0"/>
              </w:rPr>
              <w:t xml:space="preserve">even before</w:t>
            </w:r>
            <w:r w:rsidDel="00000000" w:rsidR="00000000" w:rsidRPr="00000000">
              <w:rPr>
                <w:color w:val="002060"/>
                <w:rtl w:val="0"/>
              </w:rPr>
              <w:t xml:space="preserve"> He has done any of His ministry or miracles! Sometimes we can forget that God loves us </w:t>
            </w:r>
            <w:r w:rsidDel="00000000" w:rsidR="00000000" w:rsidRPr="00000000">
              <w:rPr>
                <w:b w:val="1"/>
                <w:color w:val="002060"/>
                <w:rtl w:val="0"/>
              </w:rPr>
              <w:t xml:space="preserve">because we are His children</w:t>
            </w:r>
            <w:r w:rsidDel="00000000" w:rsidR="00000000" w:rsidRPr="00000000">
              <w:rPr>
                <w:color w:val="002060"/>
                <w:rtl w:val="0"/>
              </w:rPr>
              <w:t xml:space="preserve"> not because of what we do for Him.</w:t>
            </w:r>
          </w:p>
          <w:p w:rsidR="00000000" w:rsidDel="00000000" w:rsidP="00000000" w:rsidRDefault="00000000" w:rsidRPr="00000000" w14:paraId="00000019">
            <w:pPr>
              <w:widowControl w:val="0"/>
              <w:numPr>
                <w:ilvl w:val="0"/>
                <w:numId w:val="1"/>
              </w:numPr>
              <w:spacing w:line="240" w:lineRule="auto"/>
              <w:ind w:left="720" w:hanging="360"/>
              <w:rPr>
                <w:color w:val="002060"/>
              </w:rPr>
            </w:pPr>
            <w:r w:rsidDel="00000000" w:rsidR="00000000" w:rsidRPr="00000000">
              <w:rPr>
                <w:color w:val="002060"/>
                <w:rtl w:val="0"/>
              </w:rPr>
              <w:t xml:space="preserve">Later on Jesus does many great things for God- how does it help to know he is loved?</w:t>
            </w:r>
          </w:p>
          <w:p w:rsidR="00000000" w:rsidDel="00000000" w:rsidP="00000000" w:rsidRDefault="00000000" w:rsidRPr="00000000" w14:paraId="0000001A">
            <w:pPr>
              <w:widowControl w:val="0"/>
              <w:spacing w:line="240" w:lineRule="auto"/>
              <w:ind w:left="0" w:firstLine="0"/>
              <w:rPr>
                <w:color w:val="002060"/>
              </w:rPr>
            </w:pPr>
            <w:r w:rsidDel="00000000" w:rsidR="00000000" w:rsidRPr="00000000">
              <w:rPr>
                <w:color w:val="002060"/>
                <w:rtl w:val="0"/>
              </w:rPr>
              <w:t xml:space="preserve">Read 1 John 3:1-2</w:t>
            </w:r>
          </w:p>
          <w:p w:rsidR="00000000" w:rsidDel="00000000" w:rsidP="00000000" w:rsidRDefault="00000000" w:rsidRPr="00000000" w14:paraId="0000001B">
            <w:pPr>
              <w:widowControl w:val="0"/>
              <w:spacing w:line="240" w:lineRule="auto"/>
              <w:ind w:left="0" w:firstLine="0"/>
              <w:rPr>
                <w:color w:val="002060"/>
              </w:rPr>
            </w:pPr>
            <w:r w:rsidDel="00000000" w:rsidR="00000000" w:rsidRPr="00000000">
              <w:rPr>
                <w:color w:val="002060"/>
                <w:rtl w:val="0"/>
              </w:rPr>
              <w:t xml:space="preserve">When we say ‘yes’ to following Jesus, we too become children of God. </w:t>
            </w:r>
          </w:p>
          <w:p w:rsidR="00000000" w:rsidDel="00000000" w:rsidP="00000000" w:rsidRDefault="00000000" w:rsidRPr="00000000" w14:paraId="0000001C">
            <w:pPr>
              <w:widowControl w:val="0"/>
              <w:spacing w:line="240" w:lineRule="auto"/>
              <w:ind w:left="0" w:firstLine="0"/>
              <w:rPr>
                <w:color w:val="002060"/>
              </w:rPr>
            </w:pPr>
            <w:r w:rsidDel="00000000" w:rsidR="00000000" w:rsidRPr="00000000">
              <w:rPr>
                <w:color w:val="002060"/>
                <w:rtl w:val="0"/>
              </w:rPr>
              <w:t xml:space="preserve">God loves us so much and this should help us to live for him. </w:t>
            </w:r>
          </w:p>
          <w:p w:rsidR="00000000" w:rsidDel="00000000" w:rsidP="00000000" w:rsidRDefault="00000000" w:rsidRPr="00000000" w14:paraId="0000001D">
            <w:pPr>
              <w:widowControl w:val="0"/>
              <w:numPr>
                <w:ilvl w:val="0"/>
                <w:numId w:val="2"/>
              </w:numPr>
              <w:spacing w:line="240" w:lineRule="auto"/>
              <w:ind w:left="720" w:hanging="360"/>
              <w:rPr>
                <w:color w:val="002060"/>
                <w:u w:val="none"/>
              </w:rPr>
            </w:pPr>
            <w:r w:rsidDel="00000000" w:rsidR="00000000" w:rsidRPr="00000000">
              <w:rPr>
                <w:color w:val="002060"/>
                <w:rtl w:val="0"/>
              </w:rPr>
              <w:t xml:space="preserve">How does it feel to know you are a child of God? </w:t>
            </w:r>
          </w:p>
          <w:p w:rsidR="00000000" w:rsidDel="00000000" w:rsidP="00000000" w:rsidRDefault="00000000" w:rsidRPr="00000000" w14:paraId="0000001E">
            <w:pPr>
              <w:widowControl w:val="0"/>
              <w:spacing w:line="240" w:lineRule="auto"/>
              <w:ind w:left="0" w:firstLine="0"/>
              <w:rPr>
                <w:color w:val="002060"/>
              </w:rPr>
            </w:pPr>
            <w:r w:rsidDel="00000000" w:rsidR="00000000" w:rsidRPr="00000000">
              <w:rPr>
                <w:color w:val="002060"/>
                <w:rtl w:val="0"/>
              </w:rPr>
              <w:t xml:space="preserve">You no longer have to worry or fear because God loves you and is pleased with you.</w:t>
            </w:r>
          </w:p>
          <w:p w:rsidR="00000000" w:rsidDel="00000000" w:rsidP="00000000" w:rsidRDefault="00000000" w:rsidRPr="00000000" w14:paraId="0000001F">
            <w:pPr>
              <w:widowControl w:val="0"/>
              <w:spacing w:line="240" w:lineRule="auto"/>
              <w:ind w:left="0" w:firstLine="0"/>
              <w:rPr>
                <w:color w:val="002060"/>
              </w:rPr>
            </w:pPr>
            <w:r w:rsidDel="00000000" w:rsidR="00000000" w:rsidRPr="00000000">
              <w:rPr>
                <w:color w:val="002060"/>
                <w:rtl w:val="0"/>
              </w:rPr>
              <w:t xml:space="preserve">If you have not said ‘yes’ to Jesus yet but would like to, we’re going to say a prayer asking God to adopt us into his family. If you are already following Jesus then you can say this prayer as a thank you for all God has done for you. </w:t>
            </w:r>
          </w:p>
          <w:p w:rsidR="00000000" w:rsidDel="00000000" w:rsidP="00000000" w:rsidRDefault="00000000" w:rsidRPr="00000000" w14:paraId="00000020">
            <w:pPr>
              <w:widowControl w:val="0"/>
              <w:spacing w:line="240" w:lineRule="auto"/>
              <w:ind w:left="0" w:firstLine="0"/>
              <w:rPr>
                <w:i w:val="1"/>
                <w:color w:val="002060"/>
              </w:rPr>
            </w:pPr>
            <w:r w:rsidDel="00000000" w:rsidR="00000000" w:rsidRPr="00000000">
              <w:rPr>
                <w:i w:val="1"/>
                <w:color w:val="002060"/>
                <w:rtl w:val="0"/>
              </w:rPr>
              <w:t xml:space="preserve">“God thank you that you love me. Thank you that you are pleased with me. I choose to follow you. I’m sorry for not following you before and for the wrong things I have done. Please forgive me and help me to follow you from now on. Thank you that we are your children and that you love us so much. Amen” </w:t>
            </w:r>
          </w:p>
        </w:tc>
      </w:tr>
      <w:tr>
        <w:trPr>
          <w:trHeight w:val="2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color w:val="002060"/>
              </w:rPr>
            </w:pPr>
            <w:r w:rsidDel="00000000" w:rsidR="00000000" w:rsidRPr="00000000">
              <w:rPr>
                <w:b w:val="1"/>
                <w:color w:val="002060"/>
                <w:rtl w:val="0"/>
              </w:rPr>
              <w:t xml:space="preserve">Craft/</w:t>
            </w:r>
          </w:p>
          <w:p w:rsidR="00000000" w:rsidDel="00000000" w:rsidP="00000000" w:rsidRDefault="00000000" w:rsidRPr="00000000" w14:paraId="00000022">
            <w:pPr>
              <w:widowControl w:val="0"/>
              <w:spacing w:line="240" w:lineRule="auto"/>
              <w:rPr>
                <w:b w:val="1"/>
                <w:color w:val="002060"/>
              </w:rPr>
            </w:pPr>
            <w:r w:rsidDel="00000000" w:rsidR="00000000" w:rsidRPr="00000000">
              <w:rPr>
                <w:b w:val="1"/>
                <w:color w:val="002060"/>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left="360" w:firstLine="0"/>
              <w:rPr>
                <w:color w:val="002060"/>
                <w:sz w:val="24"/>
                <w:szCs w:val="24"/>
              </w:rPr>
            </w:pPr>
            <w:r w:rsidDel="00000000" w:rsidR="00000000" w:rsidRPr="00000000">
              <w:rPr>
                <w:i w:val="1"/>
                <w:color w:val="002060"/>
                <w:sz w:val="24"/>
                <w:szCs w:val="24"/>
                <w:rtl w:val="0"/>
              </w:rPr>
              <w:t xml:space="preserve">“The Holy Spirit came down on Him like a dove”</w:t>
            </w:r>
            <w:r w:rsidDel="00000000" w:rsidR="00000000" w:rsidRPr="00000000">
              <w:rPr>
                <w:color w:val="002060"/>
                <w:sz w:val="24"/>
                <w:szCs w:val="24"/>
                <w:rtl w:val="0"/>
              </w:rPr>
              <w:t xml:space="preserve"> Mark 1:10b</w:t>
            </w:r>
          </w:p>
          <w:p w:rsidR="00000000" w:rsidDel="00000000" w:rsidP="00000000" w:rsidRDefault="00000000" w:rsidRPr="00000000" w14:paraId="00000024">
            <w:pPr>
              <w:widowControl w:val="0"/>
              <w:spacing w:line="240" w:lineRule="auto"/>
              <w:ind w:left="360" w:firstLine="0"/>
              <w:rPr>
                <w:color w:val="002060"/>
                <w:sz w:val="24"/>
                <w:szCs w:val="24"/>
              </w:rPr>
            </w:pPr>
            <w:r w:rsidDel="00000000" w:rsidR="00000000" w:rsidRPr="00000000">
              <w:rPr>
                <w:color w:val="002060"/>
                <w:sz w:val="24"/>
                <w:szCs w:val="24"/>
              </w:rPr>
              <w:drawing>
                <wp:inline distB="114300" distT="114300" distL="114300" distR="114300">
                  <wp:extent cx="2220407" cy="1252538"/>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20407" cy="125253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line="240" w:lineRule="auto"/>
              <w:ind w:left="0" w:firstLine="0"/>
              <w:rPr>
                <w:color w:val="002060"/>
                <w:sz w:val="24"/>
                <w:szCs w:val="24"/>
              </w:rPr>
            </w:pPr>
            <w:r w:rsidDel="00000000" w:rsidR="00000000" w:rsidRPr="00000000">
              <w:rPr>
                <w:color w:val="002060"/>
                <w:sz w:val="24"/>
                <w:szCs w:val="24"/>
                <w:rtl w:val="0"/>
              </w:rPr>
              <w:t xml:space="preserve">You will need: </w:t>
            </w:r>
          </w:p>
          <w:p w:rsidR="00000000" w:rsidDel="00000000" w:rsidP="00000000" w:rsidRDefault="00000000" w:rsidRPr="00000000" w14:paraId="00000026">
            <w:pPr>
              <w:widowControl w:val="0"/>
              <w:numPr>
                <w:ilvl w:val="0"/>
                <w:numId w:val="3"/>
              </w:numPr>
              <w:spacing w:line="240" w:lineRule="auto"/>
              <w:ind w:left="720" w:hanging="360"/>
              <w:rPr>
                <w:color w:val="002060"/>
                <w:sz w:val="24"/>
                <w:szCs w:val="24"/>
              </w:rPr>
            </w:pPr>
            <w:r w:rsidDel="00000000" w:rsidR="00000000" w:rsidRPr="00000000">
              <w:rPr>
                <w:color w:val="002060"/>
                <w:sz w:val="24"/>
                <w:szCs w:val="24"/>
                <w:rtl w:val="0"/>
              </w:rPr>
              <w:t xml:space="preserve">Template of dove’s body photocopied onto white card, 1 per child</w:t>
            </w:r>
          </w:p>
          <w:p w:rsidR="00000000" w:rsidDel="00000000" w:rsidP="00000000" w:rsidRDefault="00000000" w:rsidRPr="00000000" w14:paraId="00000027">
            <w:pPr>
              <w:widowControl w:val="0"/>
              <w:numPr>
                <w:ilvl w:val="0"/>
                <w:numId w:val="3"/>
              </w:numPr>
              <w:spacing w:line="240" w:lineRule="auto"/>
              <w:ind w:left="720" w:hanging="360"/>
              <w:rPr>
                <w:color w:val="002060"/>
                <w:sz w:val="24"/>
                <w:szCs w:val="24"/>
              </w:rPr>
            </w:pPr>
            <w:r w:rsidDel="00000000" w:rsidR="00000000" w:rsidRPr="00000000">
              <w:rPr>
                <w:color w:val="002060"/>
                <w:sz w:val="24"/>
                <w:szCs w:val="24"/>
                <w:rtl w:val="0"/>
              </w:rPr>
              <w:t xml:space="preserve">Scissors</w:t>
            </w:r>
          </w:p>
          <w:p w:rsidR="00000000" w:rsidDel="00000000" w:rsidP="00000000" w:rsidRDefault="00000000" w:rsidRPr="00000000" w14:paraId="00000028">
            <w:pPr>
              <w:widowControl w:val="0"/>
              <w:numPr>
                <w:ilvl w:val="0"/>
                <w:numId w:val="3"/>
              </w:numPr>
              <w:spacing w:line="240" w:lineRule="auto"/>
              <w:ind w:left="720" w:hanging="360"/>
              <w:rPr>
                <w:color w:val="002060"/>
                <w:sz w:val="24"/>
                <w:szCs w:val="24"/>
              </w:rPr>
            </w:pPr>
            <w:r w:rsidDel="00000000" w:rsidR="00000000" w:rsidRPr="00000000">
              <w:rPr>
                <w:color w:val="002060"/>
                <w:sz w:val="24"/>
                <w:szCs w:val="24"/>
                <w:rtl w:val="0"/>
              </w:rPr>
              <w:t xml:space="preserve">Craft Knife (ADULTS ONLY)</w:t>
            </w:r>
          </w:p>
          <w:p w:rsidR="00000000" w:rsidDel="00000000" w:rsidP="00000000" w:rsidRDefault="00000000" w:rsidRPr="00000000" w14:paraId="00000029">
            <w:pPr>
              <w:widowControl w:val="0"/>
              <w:numPr>
                <w:ilvl w:val="0"/>
                <w:numId w:val="3"/>
              </w:numPr>
              <w:spacing w:line="240" w:lineRule="auto"/>
              <w:ind w:left="720" w:hanging="360"/>
              <w:rPr>
                <w:color w:val="002060"/>
                <w:sz w:val="24"/>
                <w:szCs w:val="24"/>
              </w:rPr>
            </w:pPr>
            <w:r w:rsidDel="00000000" w:rsidR="00000000" w:rsidRPr="00000000">
              <w:rPr>
                <w:color w:val="002060"/>
                <w:sz w:val="24"/>
                <w:szCs w:val="24"/>
                <w:rtl w:val="0"/>
              </w:rPr>
              <w:t xml:space="preserve">White paper, 1 per child</w:t>
            </w:r>
          </w:p>
          <w:p w:rsidR="00000000" w:rsidDel="00000000" w:rsidP="00000000" w:rsidRDefault="00000000" w:rsidRPr="00000000" w14:paraId="0000002A">
            <w:pPr>
              <w:widowControl w:val="0"/>
              <w:numPr>
                <w:ilvl w:val="0"/>
                <w:numId w:val="3"/>
              </w:numPr>
              <w:spacing w:line="240" w:lineRule="auto"/>
              <w:ind w:left="720" w:hanging="360"/>
              <w:rPr>
                <w:color w:val="002060"/>
                <w:sz w:val="24"/>
                <w:szCs w:val="24"/>
              </w:rPr>
            </w:pPr>
            <w:r w:rsidDel="00000000" w:rsidR="00000000" w:rsidRPr="00000000">
              <w:rPr>
                <w:color w:val="002060"/>
                <w:sz w:val="24"/>
                <w:szCs w:val="24"/>
                <w:rtl w:val="0"/>
              </w:rPr>
              <w:t xml:space="preserve">Orange and Black Felt Tips</w:t>
            </w:r>
          </w:p>
          <w:p w:rsidR="00000000" w:rsidDel="00000000" w:rsidP="00000000" w:rsidRDefault="00000000" w:rsidRPr="00000000" w14:paraId="0000002B">
            <w:pPr>
              <w:widowControl w:val="0"/>
              <w:numPr>
                <w:ilvl w:val="0"/>
                <w:numId w:val="3"/>
              </w:numPr>
              <w:spacing w:line="240" w:lineRule="auto"/>
              <w:ind w:left="720" w:hanging="360"/>
              <w:rPr>
                <w:color w:val="002060"/>
                <w:sz w:val="24"/>
                <w:szCs w:val="24"/>
              </w:rPr>
            </w:pPr>
            <w:r w:rsidDel="00000000" w:rsidR="00000000" w:rsidRPr="00000000">
              <w:rPr>
                <w:color w:val="002060"/>
                <w:sz w:val="24"/>
                <w:szCs w:val="24"/>
                <w:rtl w:val="0"/>
              </w:rPr>
              <w:t xml:space="preserve">Ribbon/string</w:t>
            </w:r>
          </w:p>
          <w:p w:rsidR="00000000" w:rsidDel="00000000" w:rsidP="00000000" w:rsidRDefault="00000000" w:rsidRPr="00000000" w14:paraId="0000002C">
            <w:pPr>
              <w:widowControl w:val="0"/>
              <w:numPr>
                <w:ilvl w:val="0"/>
                <w:numId w:val="3"/>
              </w:numPr>
              <w:spacing w:line="240" w:lineRule="auto"/>
              <w:ind w:left="720" w:hanging="360"/>
              <w:rPr>
                <w:color w:val="002060"/>
                <w:sz w:val="24"/>
                <w:szCs w:val="24"/>
              </w:rPr>
            </w:pPr>
            <w:r w:rsidDel="00000000" w:rsidR="00000000" w:rsidRPr="00000000">
              <w:rPr>
                <w:color w:val="002060"/>
                <w:sz w:val="24"/>
                <w:szCs w:val="24"/>
                <w:rtl w:val="0"/>
              </w:rPr>
              <w:t xml:space="preserve">Hole punch</w:t>
            </w:r>
          </w:p>
          <w:p w:rsidR="00000000" w:rsidDel="00000000" w:rsidP="00000000" w:rsidRDefault="00000000" w:rsidRPr="00000000" w14:paraId="0000002D">
            <w:pPr>
              <w:widowControl w:val="0"/>
              <w:spacing w:line="240" w:lineRule="auto"/>
              <w:ind w:left="720" w:firstLine="0"/>
              <w:rPr>
                <w:color w:val="002060"/>
                <w:sz w:val="24"/>
                <w:szCs w:val="24"/>
              </w:rPr>
            </w:pPr>
            <w:r w:rsidDel="00000000" w:rsidR="00000000" w:rsidRPr="00000000">
              <w:rPr>
                <w:rtl w:val="0"/>
              </w:rPr>
            </w:r>
          </w:p>
          <w:p w:rsidR="00000000" w:rsidDel="00000000" w:rsidP="00000000" w:rsidRDefault="00000000" w:rsidRPr="00000000" w14:paraId="0000002E">
            <w:pPr>
              <w:widowControl w:val="0"/>
              <w:spacing w:line="240" w:lineRule="auto"/>
              <w:ind w:left="0" w:firstLine="0"/>
              <w:rPr>
                <w:color w:val="002060"/>
                <w:sz w:val="24"/>
                <w:szCs w:val="24"/>
              </w:rPr>
            </w:pPr>
            <w:r w:rsidDel="00000000" w:rsidR="00000000" w:rsidRPr="00000000">
              <w:rPr>
                <w:color w:val="002060"/>
                <w:sz w:val="24"/>
                <w:szCs w:val="24"/>
                <w:rtl w:val="0"/>
              </w:rPr>
              <w:t xml:space="preserve">1. Cut out the body of the dove and, with the craft knife, cut along the dotted line. </w:t>
            </w:r>
          </w:p>
          <w:p w:rsidR="00000000" w:rsidDel="00000000" w:rsidP="00000000" w:rsidRDefault="00000000" w:rsidRPr="00000000" w14:paraId="0000002F">
            <w:pPr>
              <w:widowControl w:val="0"/>
              <w:spacing w:line="240" w:lineRule="auto"/>
              <w:ind w:left="0" w:firstLine="0"/>
              <w:rPr>
                <w:color w:val="002060"/>
                <w:sz w:val="24"/>
                <w:szCs w:val="24"/>
              </w:rPr>
            </w:pPr>
            <w:r w:rsidDel="00000000" w:rsidR="00000000" w:rsidRPr="00000000">
              <w:rPr>
                <w:color w:val="002060"/>
                <w:sz w:val="24"/>
                <w:szCs w:val="24"/>
                <w:rtl w:val="0"/>
              </w:rPr>
              <w:t xml:space="preserve">2. Add the beak and the eyes to both sides of the bird. </w:t>
            </w:r>
          </w:p>
          <w:p w:rsidR="00000000" w:rsidDel="00000000" w:rsidP="00000000" w:rsidRDefault="00000000" w:rsidRPr="00000000" w14:paraId="00000030">
            <w:pPr>
              <w:widowControl w:val="0"/>
              <w:spacing w:line="240" w:lineRule="auto"/>
              <w:ind w:left="0" w:firstLine="0"/>
              <w:rPr>
                <w:color w:val="002060"/>
                <w:sz w:val="24"/>
                <w:szCs w:val="24"/>
              </w:rPr>
            </w:pPr>
            <w:r w:rsidDel="00000000" w:rsidR="00000000" w:rsidRPr="00000000">
              <w:rPr>
                <w:color w:val="002060"/>
                <w:sz w:val="24"/>
                <w:szCs w:val="24"/>
                <w:rtl w:val="0"/>
              </w:rPr>
              <w:t xml:space="preserve">3. Fold an A4 piece of paper up like a fan and then carefully push it through the opening in the body. Fan out the wings. </w:t>
            </w:r>
          </w:p>
          <w:p w:rsidR="00000000" w:rsidDel="00000000" w:rsidP="00000000" w:rsidRDefault="00000000" w:rsidRPr="00000000" w14:paraId="00000031">
            <w:pPr>
              <w:widowControl w:val="0"/>
              <w:spacing w:line="240" w:lineRule="auto"/>
              <w:ind w:left="0" w:firstLine="0"/>
              <w:rPr>
                <w:color w:val="002060"/>
                <w:sz w:val="24"/>
                <w:szCs w:val="24"/>
              </w:rPr>
            </w:pPr>
            <w:r w:rsidDel="00000000" w:rsidR="00000000" w:rsidRPr="00000000">
              <w:rPr>
                <w:color w:val="002060"/>
                <w:sz w:val="24"/>
                <w:szCs w:val="24"/>
                <w:rtl w:val="0"/>
              </w:rPr>
              <w:t xml:space="preserve">4. Punch a hole just above the wings and thread through some ribbon so it can be hung up. </w:t>
            </w:r>
          </w:p>
          <w:p w:rsidR="00000000" w:rsidDel="00000000" w:rsidP="00000000" w:rsidRDefault="00000000" w:rsidRPr="00000000" w14:paraId="00000032">
            <w:pPr>
              <w:widowControl w:val="0"/>
              <w:spacing w:line="240" w:lineRule="auto"/>
              <w:ind w:left="0" w:firstLine="0"/>
              <w:rPr>
                <w:color w:val="002060"/>
                <w:sz w:val="24"/>
                <w:szCs w:val="24"/>
              </w:rPr>
            </w:pPr>
            <w:r w:rsidDel="00000000" w:rsidR="00000000" w:rsidRPr="00000000">
              <w:rPr>
                <w:rtl w:val="0"/>
              </w:rPr>
            </w:r>
          </w:p>
          <w:p w:rsidR="00000000" w:rsidDel="00000000" w:rsidP="00000000" w:rsidRDefault="00000000" w:rsidRPr="00000000" w14:paraId="00000033">
            <w:pPr>
              <w:widowControl w:val="0"/>
              <w:spacing w:line="240" w:lineRule="auto"/>
              <w:ind w:left="0" w:firstLine="0"/>
              <w:rPr>
                <w:i w:val="1"/>
                <w:color w:val="002060"/>
                <w:sz w:val="24"/>
                <w:szCs w:val="24"/>
              </w:rPr>
            </w:pPr>
            <w:r w:rsidDel="00000000" w:rsidR="00000000" w:rsidRPr="00000000">
              <w:rPr>
                <w:i w:val="1"/>
                <w:color w:val="002060"/>
                <w:sz w:val="24"/>
                <w:szCs w:val="24"/>
                <w:rtl w:val="0"/>
              </w:rPr>
              <w:t xml:space="preserve">Take this home as a reminder that Holy Spirit is with us just as He was with Jesus</w:t>
            </w:r>
          </w:p>
        </w:tc>
      </w:tr>
      <w:tr>
        <w:trPr>
          <w:trHeight w:val="1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color w:val="002060"/>
              </w:rPr>
            </w:pPr>
            <w:r w:rsidDel="00000000" w:rsidR="00000000" w:rsidRPr="00000000">
              <w:rPr>
                <w:b w:val="1"/>
                <w:color w:val="002060"/>
                <w:rtl w:val="0"/>
              </w:rPr>
              <w:t xml:space="preserve">Chat &amp; Catch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color w:val="002060"/>
              </w:rPr>
            </w:pPr>
            <w:r w:rsidDel="00000000" w:rsidR="00000000" w:rsidRPr="00000000">
              <w:rPr>
                <w:color w:val="002060"/>
                <w:rtl w:val="0"/>
              </w:rPr>
              <w:t xml:space="preserve">Just as God spoke in the passage saying</w:t>
            </w:r>
            <w:r w:rsidDel="00000000" w:rsidR="00000000" w:rsidRPr="00000000">
              <w:rPr>
                <w:i w:val="1"/>
                <w:color w:val="002060"/>
                <w:rtl w:val="0"/>
              </w:rPr>
              <w:t xml:space="preserve"> ‘This is my son whom I love, with Him I am well pleased’</w:t>
            </w:r>
            <w:r w:rsidDel="00000000" w:rsidR="00000000" w:rsidRPr="00000000">
              <w:rPr>
                <w:color w:val="002060"/>
                <w:rtl w:val="0"/>
              </w:rPr>
              <w:t xml:space="preserve"> He loves to speak to us too. We are going to spend some quiet moments talking to God and listening to him. You might want to sit on the floor or find a space in the room or close your eyes and hold out your hands.</w:t>
            </w:r>
            <w:r w:rsidDel="00000000" w:rsidR="00000000" w:rsidRPr="00000000">
              <w:rPr>
                <w:i w:val="1"/>
                <w:color w:val="002060"/>
                <w:rtl w:val="0"/>
              </w:rPr>
              <w:t xml:space="preserve"> </w:t>
            </w:r>
            <w:r w:rsidDel="00000000" w:rsidR="00000000" w:rsidRPr="00000000">
              <w:rPr>
                <w:rtl w:val="0"/>
              </w:rPr>
            </w:r>
          </w:p>
          <w:p w:rsidR="00000000" w:rsidDel="00000000" w:rsidP="00000000" w:rsidRDefault="00000000" w:rsidRPr="00000000" w14:paraId="00000036">
            <w:pPr>
              <w:widowControl w:val="0"/>
              <w:spacing w:line="240" w:lineRule="auto"/>
              <w:rPr>
                <w:color w:val="002060"/>
              </w:rPr>
            </w:pPr>
            <w:r w:rsidDel="00000000" w:rsidR="00000000" w:rsidRPr="00000000">
              <w:rPr>
                <w:color w:val="002060"/>
                <w:rtl w:val="0"/>
              </w:rPr>
              <w:t xml:space="preserve">Have some quiet music in the background and hand out prayer books/ paper if you want. Give the children some time to listen and pray. Then at the end, read these words over them to finish:</w:t>
            </w:r>
          </w:p>
          <w:p w:rsidR="00000000" w:rsidDel="00000000" w:rsidP="00000000" w:rsidRDefault="00000000" w:rsidRPr="00000000" w14:paraId="00000037">
            <w:pPr>
              <w:widowControl w:val="0"/>
              <w:spacing w:line="240" w:lineRule="auto"/>
              <w:rPr>
                <w:color w:val="002060"/>
              </w:rPr>
            </w:pPr>
            <w:r w:rsidDel="00000000" w:rsidR="00000000" w:rsidRPr="00000000">
              <w:rPr>
                <w:i w:val="1"/>
                <w:color w:val="002060"/>
                <w:rtl w:val="0"/>
              </w:rPr>
              <w:t xml:space="preserve">“God says, “These are my children, who I love, with them I am well pleased.” </w:t>
            </w:r>
            <w:r w:rsidDel="00000000" w:rsidR="00000000" w:rsidRPr="00000000">
              <w:rPr>
                <w:color w:val="002060"/>
                <w:rtl w:val="0"/>
              </w:rPr>
              <w:t xml:space="preserve">Or you may want to go around each child and say this phrase over them using their name. (e.g. </w:t>
            </w:r>
            <w:r w:rsidDel="00000000" w:rsidR="00000000" w:rsidRPr="00000000">
              <w:rPr>
                <w:i w:val="1"/>
                <w:color w:val="002060"/>
                <w:rtl w:val="0"/>
              </w:rPr>
              <w:t xml:space="preserve">God says “John is my child, with him I am well pleased</w:t>
            </w:r>
            <w:r w:rsidDel="00000000" w:rsidR="00000000" w:rsidRPr="00000000">
              <w:rPr>
                <w:color w:val="002060"/>
                <w:rtl w:val="0"/>
              </w:rPr>
              <w:t xml:space="preserve">.”)</w:t>
            </w:r>
          </w:p>
        </w:tc>
      </w:tr>
      <w:tr>
        <w:trPr>
          <w:trHeight w:val="1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color w:val="002060"/>
              </w:rPr>
            </w:pPr>
            <w:r w:rsidDel="00000000" w:rsidR="00000000" w:rsidRPr="00000000">
              <w:rPr>
                <w:b w:val="1"/>
                <w:color w:val="002060"/>
                <w:rtl w:val="0"/>
              </w:rPr>
              <w:t xml:space="preserve">Weekly Challenge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color w:val="002060"/>
              </w:rPr>
            </w:pPr>
            <w:r w:rsidDel="00000000" w:rsidR="00000000" w:rsidRPr="00000000">
              <w:rPr>
                <w:color w:val="002060"/>
                <w:rtl w:val="0"/>
              </w:rPr>
              <w:t xml:space="preserve">Imagine tomorrow: What would you do differently if you knew you were loved completely? What would you try knowing if you failed, God still loves you? Ask God help you live like this: No fear. </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